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VGHR-2026-018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VGHR-2026-018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und Erweiterung der Kindertagesstätte in Sien - Außentüren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Umbau und Erweiterung der Kindertagesstätte in Sien - Außentüren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